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1C" w:rsidRPr="004332AD" w:rsidRDefault="00154E1A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4332AD">
        <w:rPr>
          <w:rFonts w:ascii="Tahoma" w:hAnsi="Tahoma" w:cs="Tahoma"/>
          <w:b/>
          <w:bCs/>
          <w:sz w:val="32"/>
          <w:szCs w:val="32"/>
        </w:rPr>
        <w:t>C</w:t>
      </w:r>
      <w:r w:rsidR="00EC211C" w:rsidRPr="004332AD">
        <w:rPr>
          <w:rFonts w:ascii="Tahoma" w:hAnsi="Tahoma" w:cs="Tahoma"/>
          <w:b/>
          <w:sz w:val="32"/>
          <w:szCs w:val="32"/>
        </w:rPr>
        <w:t xml:space="preserve">lassify the following </w:t>
      </w:r>
      <w:r w:rsidRPr="004332AD">
        <w:rPr>
          <w:rFonts w:ascii="Tahoma" w:hAnsi="Tahoma" w:cs="Tahoma"/>
          <w:b/>
          <w:sz w:val="32"/>
          <w:szCs w:val="32"/>
        </w:rPr>
        <w:t xml:space="preserve">into personal, real and nominal </w:t>
      </w:r>
      <w:r w:rsidR="00833735" w:rsidRPr="004332AD">
        <w:rPr>
          <w:rFonts w:ascii="Tahoma" w:hAnsi="Tahoma" w:cs="Tahoma"/>
          <w:b/>
          <w:sz w:val="32"/>
          <w:szCs w:val="32"/>
        </w:rPr>
        <w:t>accounts?</w:t>
      </w:r>
    </w:p>
    <w:p w:rsidR="004332AD" w:rsidRPr="004332AD" w:rsidRDefault="004332AD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</w:t>
      </w:r>
      <w:proofErr w:type="spellStart"/>
      <w:r w:rsidRPr="004332AD">
        <w:rPr>
          <w:rFonts w:ascii="Tahoma" w:hAnsi="Tahoma" w:cs="Tahoma"/>
          <w:b/>
          <w:sz w:val="32"/>
          <w:szCs w:val="32"/>
        </w:rPr>
        <w:t>i</w:t>
      </w:r>
      <w:proofErr w:type="spellEnd"/>
      <w:r w:rsidRPr="004332AD">
        <w:rPr>
          <w:rFonts w:ascii="Tahoma" w:hAnsi="Tahoma" w:cs="Tahoma"/>
          <w:b/>
          <w:sz w:val="32"/>
          <w:szCs w:val="32"/>
        </w:rPr>
        <w:t>) Investments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(ii) Freehold Premises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(iii) Accrued Interest to Ram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(iv) Haryana Agro Industries Corporation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(v) Janata Mechanical Works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(vi) Salary Account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(vii) Loose Tools Accounts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(viii)Purchases Account</w:t>
      </w:r>
    </w:p>
    <w:p w:rsidR="00EC211C" w:rsidRPr="004332AD" w:rsidRDefault="00154E1A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(ix) Corporation Bank Ltd.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(x) Capital Account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(xi) Brokerage Account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(xii) Toll Tax Account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(xiii) Dividend Received Account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(xiv) Royalty Account</w:t>
      </w:r>
    </w:p>
    <w:p w:rsidR="00EC211C" w:rsidRPr="004332AD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4332AD">
        <w:rPr>
          <w:rFonts w:ascii="Tahoma" w:hAnsi="Tahoma" w:cs="Tahoma"/>
          <w:b/>
          <w:sz w:val="32"/>
          <w:szCs w:val="32"/>
        </w:rPr>
        <w:t>(xv) Sales Account</w:t>
      </w:r>
    </w:p>
    <w:p w:rsidR="00154E1A" w:rsidRDefault="00154E1A" w:rsidP="00EC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332AD" w:rsidRDefault="004332A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EC211C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Solution :</w:t>
      </w:r>
      <w:proofErr w:type="gramEnd"/>
    </w:p>
    <w:p w:rsidR="00EC211C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Real </w:t>
      </w:r>
      <w:proofErr w:type="gramStart"/>
      <w:r>
        <w:rPr>
          <w:rFonts w:ascii="Times New Roman" w:hAnsi="Times New Roman" w:cs="Times New Roman"/>
          <w:sz w:val="26"/>
          <w:szCs w:val="26"/>
        </w:rPr>
        <w:t>Account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4E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), (ii), (vii), (viii), (xv)</w:t>
      </w:r>
    </w:p>
    <w:p w:rsidR="00EC211C" w:rsidRDefault="00EC211C" w:rsidP="00EC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Nominal </w:t>
      </w:r>
      <w:proofErr w:type="gramStart"/>
      <w:r>
        <w:rPr>
          <w:rFonts w:ascii="Times New Roman" w:hAnsi="Times New Roman" w:cs="Times New Roman"/>
          <w:sz w:val="26"/>
          <w:szCs w:val="26"/>
        </w:rPr>
        <w:t>Account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4E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(vi), (xi), (xii), (xiii), (xiv)</w:t>
      </w:r>
    </w:p>
    <w:p w:rsidR="00A86FBD" w:rsidRDefault="00EC211C" w:rsidP="00EC211C">
      <w:r>
        <w:rPr>
          <w:rFonts w:ascii="Times New Roman" w:hAnsi="Times New Roman" w:cs="Times New Roman"/>
          <w:sz w:val="26"/>
          <w:szCs w:val="26"/>
        </w:rPr>
        <w:t xml:space="preserve">Personal </w:t>
      </w:r>
      <w:proofErr w:type="gramStart"/>
      <w:r>
        <w:rPr>
          <w:rFonts w:ascii="Times New Roman" w:hAnsi="Times New Roman" w:cs="Times New Roman"/>
          <w:sz w:val="26"/>
          <w:szCs w:val="26"/>
        </w:rPr>
        <w:t>Account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4E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(iii), (iv), (v), (ix), (x)</w:t>
      </w:r>
    </w:p>
    <w:sectPr w:rsidR="00A8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C"/>
    <w:rsid w:val="00154E1A"/>
    <w:rsid w:val="003F32E2"/>
    <w:rsid w:val="004332AD"/>
    <w:rsid w:val="00833735"/>
    <w:rsid w:val="00A86FBD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230C"/>
  <w15:chartTrackingRefBased/>
  <w15:docId w15:val="{B8D3D62C-835F-4976-A0B5-8E56F52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5</cp:revision>
  <dcterms:created xsi:type="dcterms:W3CDTF">2021-12-18T09:12:00Z</dcterms:created>
  <dcterms:modified xsi:type="dcterms:W3CDTF">2021-12-18T18:32:00Z</dcterms:modified>
</cp:coreProperties>
</file>